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D82" w:rsidRPr="000F7D82" w:rsidRDefault="00E96F56" w:rsidP="006C364A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D82">
        <w:rPr>
          <w:rFonts w:ascii="Times New Roman" w:hAnsi="Times New Roman" w:cs="Times New Roman"/>
          <w:b/>
          <w:sz w:val="28"/>
          <w:szCs w:val="28"/>
        </w:rPr>
        <w:t xml:space="preserve">Аннотация к рабочим программам по </w:t>
      </w:r>
      <w:r w:rsidR="002F6536">
        <w:rPr>
          <w:rFonts w:ascii="Times New Roman" w:hAnsi="Times New Roman" w:cs="Times New Roman"/>
          <w:b/>
          <w:sz w:val="28"/>
          <w:szCs w:val="28"/>
        </w:rPr>
        <w:t>русскому языку</w:t>
      </w:r>
    </w:p>
    <w:p w:rsidR="000F7D82" w:rsidRDefault="00E96F56" w:rsidP="006C364A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7D82">
        <w:rPr>
          <w:rFonts w:ascii="Times New Roman" w:hAnsi="Times New Roman" w:cs="Times New Roman"/>
          <w:sz w:val="28"/>
          <w:szCs w:val="28"/>
        </w:rPr>
        <w:t xml:space="preserve"> </w:t>
      </w:r>
      <w:r w:rsidR="000F7D82">
        <w:rPr>
          <w:rFonts w:ascii="Times New Roman" w:hAnsi="Times New Roman" w:cs="Times New Roman"/>
          <w:sz w:val="28"/>
          <w:szCs w:val="28"/>
        </w:rPr>
        <w:t xml:space="preserve"> </w:t>
      </w:r>
      <w:r w:rsidRPr="000F7D82">
        <w:rPr>
          <w:rFonts w:ascii="Times New Roman" w:hAnsi="Times New Roman" w:cs="Times New Roman"/>
          <w:sz w:val="28"/>
          <w:szCs w:val="28"/>
        </w:rPr>
        <w:t xml:space="preserve"> </w:t>
      </w:r>
      <w:r w:rsidR="006C364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94236">
        <w:rPr>
          <w:rFonts w:ascii="Times New Roman" w:hAnsi="Times New Roman" w:cs="Times New Roman"/>
          <w:sz w:val="28"/>
          <w:szCs w:val="28"/>
        </w:rPr>
        <w:t>Рабочие программы курсов по русскому языку</w:t>
      </w:r>
      <w:r w:rsidRPr="000F7D82">
        <w:rPr>
          <w:rFonts w:ascii="Times New Roman" w:hAnsi="Times New Roman" w:cs="Times New Roman"/>
          <w:sz w:val="28"/>
          <w:szCs w:val="28"/>
        </w:rPr>
        <w:t xml:space="preserve"> для </w:t>
      </w:r>
      <w:r w:rsidR="00F73964">
        <w:rPr>
          <w:rFonts w:ascii="Times New Roman" w:hAnsi="Times New Roman" w:cs="Times New Roman"/>
          <w:sz w:val="28"/>
          <w:szCs w:val="28"/>
        </w:rPr>
        <w:t xml:space="preserve">1, 2, 3, </w:t>
      </w:r>
      <w:r w:rsidR="00D94236">
        <w:rPr>
          <w:rFonts w:ascii="Times New Roman" w:hAnsi="Times New Roman" w:cs="Times New Roman"/>
          <w:sz w:val="28"/>
          <w:szCs w:val="28"/>
        </w:rPr>
        <w:t>4</w:t>
      </w:r>
      <w:r w:rsidRPr="000F7D82">
        <w:rPr>
          <w:rFonts w:ascii="Times New Roman" w:hAnsi="Times New Roman" w:cs="Times New Roman"/>
          <w:sz w:val="28"/>
          <w:szCs w:val="28"/>
        </w:rPr>
        <w:t>-х классов составлены в соответствии с</w:t>
      </w:r>
      <w:r w:rsidR="00F73964">
        <w:rPr>
          <w:rFonts w:ascii="Times New Roman" w:hAnsi="Times New Roman" w:cs="Times New Roman"/>
          <w:sz w:val="28"/>
          <w:szCs w:val="28"/>
        </w:rPr>
        <w:t xml:space="preserve"> Федеральным государственным образовательным стандартом начального общего образования.</w:t>
      </w:r>
      <w:r w:rsidRPr="000F7D82">
        <w:rPr>
          <w:rFonts w:ascii="Times New Roman" w:hAnsi="Times New Roman" w:cs="Times New Roman"/>
          <w:sz w:val="28"/>
          <w:szCs w:val="28"/>
        </w:rPr>
        <w:t xml:space="preserve"> </w:t>
      </w:r>
      <w:r w:rsidR="006C36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3A38" w:rsidRPr="00B73A38" w:rsidRDefault="00B73A38" w:rsidP="00B73A38">
      <w:pPr>
        <w:autoSpaceDE w:val="0"/>
        <w:autoSpaceDN w:val="0"/>
        <w:spacing w:before="70" w:after="0" w:line="230" w:lineRule="auto"/>
        <w:ind w:left="180"/>
        <w:rPr>
          <w:sz w:val="28"/>
          <w:szCs w:val="28"/>
        </w:rPr>
      </w:pPr>
      <w:r w:rsidRPr="00B73A38">
        <w:rPr>
          <w:rFonts w:ascii="Times New Roman" w:eastAsia="Times New Roman" w:hAnsi="Times New Roman"/>
          <w:b/>
          <w:color w:val="000000"/>
          <w:sz w:val="28"/>
          <w:szCs w:val="28"/>
        </w:rPr>
        <w:t>Изучение русского языка в начальной школе направлено на достижение следующих целей:</w:t>
      </w:r>
    </w:p>
    <w:p w:rsidR="00B73A38" w:rsidRPr="00B73A38" w:rsidRDefault="00B73A38" w:rsidP="00B73A38">
      <w:pPr>
        <w:autoSpaceDE w:val="0"/>
        <w:autoSpaceDN w:val="0"/>
        <w:spacing w:before="178" w:after="0" w:line="281" w:lineRule="auto"/>
        <w:ind w:left="420"/>
        <w:rPr>
          <w:sz w:val="28"/>
          <w:szCs w:val="28"/>
        </w:rPr>
      </w:pPr>
      <w:r w:rsidRPr="00B73A38">
        <w:rPr>
          <w:rFonts w:ascii="Times New Roman" w:eastAsia="Times New Roman" w:hAnsi="Times New Roman"/>
          <w:color w:val="000000"/>
          <w:sz w:val="28"/>
          <w:szCs w:val="28"/>
        </w:rPr>
        <w:t>—  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духов​но​</w:t>
      </w:r>
      <w:r w:rsidRPr="00B73A38">
        <w:rPr>
          <w:rFonts w:ascii="DejaVu Serif" w:eastAsia="DejaVu Serif" w:hAnsi="DejaVu Serif"/>
          <w:color w:val="000000"/>
          <w:sz w:val="28"/>
          <w:szCs w:val="28"/>
        </w:rPr>
        <w:t>‐</w:t>
      </w:r>
      <w:r w:rsidRPr="00B73A38">
        <w:rPr>
          <w:rFonts w:ascii="Times New Roman" w:eastAsia="Times New Roman" w:hAnsi="Times New Roman"/>
          <w:color w:val="000000"/>
          <w:sz w:val="28"/>
          <w:szCs w:val="28"/>
        </w:rPr>
        <w:t xml:space="preserve">нравственных ценностей народа; понимание роли языка как основного средства общения; осознание значения русского </w:t>
      </w:r>
      <w:proofErr w:type="spellStart"/>
      <w:r w:rsidRPr="00B73A38">
        <w:rPr>
          <w:rFonts w:ascii="Times New Roman" w:eastAsia="Times New Roman" w:hAnsi="Times New Roman"/>
          <w:color w:val="000000"/>
          <w:sz w:val="28"/>
          <w:szCs w:val="28"/>
        </w:rPr>
        <w:t>язы</w:t>
      </w:r>
      <w:proofErr w:type="spellEnd"/>
      <w:r w:rsidRPr="00B73A38">
        <w:rPr>
          <w:rFonts w:ascii="Times New Roman" w:eastAsia="Times New Roman" w:hAnsi="Times New Roman"/>
          <w:color w:val="000000"/>
          <w:sz w:val="28"/>
          <w:szCs w:val="28"/>
        </w:rPr>
        <w:t>​ка как государственного языка Российской Федерации; пони​мание роли русского языка как языка межнационального об​</w:t>
      </w:r>
      <w:proofErr w:type="spellStart"/>
      <w:r w:rsidRPr="00B73A38">
        <w:rPr>
          <w:rFonts w:ascii="Times New Roman" w:eastAsia="Times New Roman" w:hAnsi="Times New Roman"/>
          <w:color w:val="000000"/>
          <w:sz w:val="28"/>
          <w:szCs w:val="28"/>
        </w:rPr>
        <w:t>щения</w:t>
      </w:r>
      <w:proofErr w:type="spellEnd"/>
      <w:r w:rsidRPr="00B73A38">
        <w:rPr>
          <w:rFonts w:ascii="Times New Roman" w:eastAsia="Times New Roman" w:hAnsi="Times New Roman"/>
          <w:color w:val="000000"/>
          <w:sz w:val="28"/>
          <w:szCs w:val="28"/>
        </w:rPr>
        <w:t>; осознание правильной устной и письменной речи как показателя общей культуры человека;</w:t>
      </w:r>
    </w:p>
    <w:p w:rsidR="00B73A38" w:rsidRPr="00B73A38" w:rsidRDefault="00B73A38" w:rsidP="00B73A38">
      <w:pPr>
        <w:autoSpaceDE w:val="0"/>
        <w:autoSpaceDN w:val="0"/>
        <w:spacing w:before="192" w:after="0" w:line="271" w:lineRule="auto"/>
        <w:ind w:left="420" w:right="-1"/>
        <w:rPr>
          <w:sz w:val="28"/>
          <w:szCs w:val="28"/>
        </w:rPr>
      </w:pPr>
      <w:r w:rsidRPr="00B73A38">
        <w:rPr>
          <w:rFonts w:ascii="Times New Roman" w:eastAsia="Times New Roman" w:hAnsi="Times New Roman"/>
          <w:color w:val="000000"/>
          <w:sz w:val="28"/>
          <w:szCs w:val="28"/>
        </w:rPr>
        <w:t>—  овладение основными видами речевой деятельности на ос​</w:t>
      </w:r>
      <w:proofErr w:type="spellStart"/>
      <w:r w:rsidRPr="00B73A38">
        <w:rPr>
          <w:rFonts w:ascii="Times New Roman" w:eastAsia="Times New Roman" w:hAnsi="Times New Roman"/>
          <w:color w:val="000000"/>
          <w:sz w:val="28"/>
          <w:szCs w:val="28"/>
        </w:rPr>
        <w:t>нове</w:t>
      </w:r>
      <w:proofErr w:type="spellEnd"/>
      <w:r w:rsidRPr="00B73A38">
        <w:rPr>
          <w:rFonts w:ascii="Times New Roman" w:eastAsia="Times New Roman" w:hAnsi="Times New Roman"/>
          <w:color w:val="000000"/>
          <w:sz w:val="28"/>
          <w:szCs w:val="28"/>
        </w:rPr>
        <w:t xml:space="preserve"> первоначальных представлений о нормах современного русского литературного языка: </w:t>
      </w:r>
      <w:proofErr w:type="spellStart"/>
      <w:r w:rsidRPr="00B73A38">
        <w:rPr>
          <w:rFonts w:ascii="Times New Roman" w:eastAsia="Times New Roman" w:hAnsi="Times New Roman"/>
          <w:color w:val="000000"/>
          <w:sz w:val="28"/>
          <w:szCs w:val="28"/>
        </w:rPr>
        <w:t>аудирован</w:t>
      </w:r>
      <w:r>
        <w:rPr>
          <w:rFonts w:ascii="Times New Roman" w:eastAsia="Times New Roman" w:hAnsi="Times New Roman"/>
          <w:color w:val="000000"/>
          <w:sz w:val="28"/>
          <w:szCs w:val="28"/>
        </w:rPr>
        <w:t>ием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>, говорением, чте</w:t>
      </w:r>
      <w:r w:rsidRPr="00B73A38">
        <w:rPr>
          <w:rFonts w:ascii="Times New Roman" w:eastAsia="Times New Roman" w:hAnsi="Times New Roman"/>
          <w:color w:val="000000"/>
          <w:sz w:val="28"/>
          <w:szCs w:val="28"/>
        </w:rPr>
        <w:t>нием, письмом;</w:t>
      </w:r>
    </w:p>
    <w:p w:rsidR="00B73A38" w:rsidRPr="00B73A38" w:rsidRDefault="00B73A38" w:rsidP="00B73A38">
      <w:pPr>
        <w:autoSpaceDE w:val="0"/>
        <w:autoSpaceDN w:val="0"/>
        <w:spacing w:before="190" w:after="0" w:line="281" w:lineRule="auto"/>
        <w:ind w:left="420"/>
        <w:rPr>
          <w:sz w:val="28"/>
          <w:szCs w:val="28"/>
        </w:rPr>
      </w:pPr>
      <w:r w:rsidRPr="00B73A38">
        <w:rPr>
          <w:rFonts w:ascii="Times New Roman" w:eastAsia="Times New Roman" w:hAnsi="Times New Roman"/>
          <w:color w:val="000000"/>
          <w:sz w:val="28"/>
          <w:szCs w:val="28"/>
        </w:rPr>
        <w:t xml:space="preserve">—  овладение первоначальными научными представлениями о системе русского языка: </w:t>
      </w:r>
      <w:r w:rsidRPr="00B73A38">
        <w:rPr>
          <w:sz w:val="28"/>
          <w:szCs w:val="28"/>
        </w:rPr>
        <w:br/>
      </w:r>
      <w:r w:rsidRPr="00B73A38">
        <w:rPr>
          <w:rFonts w:ascii="Times New Roman" w:eastAsia="Times New Roman" w:hAnsi="Times New Roman"/>
          <w:color w:val="000000"/>
          <w:sz w:val="28"/>
          <w:szCs w:val="28"/>
        </w:rPr>
        <w:t>фонетике, графике, лексике, морфе​</w:t>
      </w:r>
      <w:proofErr w:type="spellStart"/>
      <w:r w:rsidRPr="00B73A38">
        <w:rPr>
          <w:rFonts w:ascii="Times New Roman" w:eastAsia="Times New Roman" w:hAnsi="Times New Roman"/>
          <w:color w:val="000000"/>
          <w:sz w:val="28"/>
          <w:szCs w:val="28"/>
        </w:rPr>
        <w:t>мике</w:t>
      </w:r>
      <w:proofErr w:type="spellEnd"/>
      <w:r w:rsidRPr="00B73A38">
        <w:rPr>
          <w:rFonts w:ascii="Times New Roman" w:eastAsia="Times New Roman" w:hAnsi="Times New Roman"/>
          <w:color w:val="000000"/>
          <w:sz w:val="28"/>
          <w:szCs w:val="28"/>
        </w:rPr>
        <w:t xml:space="preserve">, морфологии и синтаксисе; об основных единицах языка, их признаках и особенностях употребления в речи; </w:t>
      </w:r>
      <w:proofErr w:type="spellStart"/>
      <w:r w:rsidRPr="00B73A38">
        <w:rPr>
          <w:rFonts w:ascii="Times New Roman" w:eastAsia="Times New Roman" w:hAnsi="Times New Roman"/>
          <w:color w:val="000000"/>
          <w:sz w:val="28"/>
          <w:szCs w:val="28"/>
        </w:rPr>
        <w:t>использова</w:t>
      </w:r>
      <w:proofErr w:type="spellEnd"/>
      <w:r w:rsidRPr="00B73A38">
        <w:rPr>
          <w:rFonts w:ascii="Times New Roman" w:eastAsia="Times New Roman" w:hAnsi="Times New Roman"/>
          <w:color w:val="000000"/>
          <w:sz w:val="28"/>
          <w:szCs w:val="28"/>
        </w:rPr>
        <w:t>​</w:t>
      </w:r>
      <w:proofErr w:type="spellStart"/>
      <w:r w:rsidRPr="00B73A38">
        <w:rPr>
          <w:rFonts w:ascii="Times New Roman" w:eastAsia="Times New Roman" w:hAnsi="Times New Roman"/>
          <w:color w:val="000000"/>
          <w:sz w:val="28"/>
          <w:szCs w:val="28"/>
        </w:rPr>
        <w:t>ние</w:t>
      </w:r>
      <w:proofErr w:type="spellEnd"/>
      <w:r w:rsidRPr="00B73A38">
        <w:rPr>
          <w:rFonts w:ascii="Times New Roman" w:eastAsia="Times New Roman" w:hAnsi="Times New Roman"/>
          <w:color w:val="000000"/>
          <w:sz w:val="28"/>
          <w:szCs w:val="28"/>
        </w:rPr>
        <w:t xml:space="preserve"> в речевой деятельности норм современного русского литера​</w:t>
      </w:r>
      <w:proofErr w:type="spellStart"/>
      <w:r w:rsidRPr="00B73A38">
        <w:rPr>
          <w:rFonts w:ascii="Times New Roman" w:eastAsia="Times New Roman" w:hAnsi="Times New Roman"/>
          <w:color w:val="000000"/>
          <w:sz w:val="28"/>
          <w:szCs w:val="28"/>
        </w:rPr>
        <w:t>турного</w:t>
      </w:r>
      <w:proofErr w:type="spellEnd"/>
      <w:r w:rsidRPr="00B73A38">
        <w:rPr>
          <w:rFonts w:ascii="Times New Roman" w:eastAsia="Times New Roman" w:hAnsi="Times New Roman"/>
          <w:color w:val="000000"/>
          <w:sz w:val="28"/>
          <w:szCs w:val="28"/>
        </w:rPr>
        <w:t xml:space="preserve"> языка (орфоэпических, лексических, грамматических, орфографических, пунктуационных) и речевого этикета;</w:t>
      </w:r>
    </w:p>
    <w:p w:rsidR="00B73A38" w:rsidRPr="00B73A38" w:rsidRDefault="00B73A38" w:rsidP="00B73A38">
      <w:pPr>
        <w:autoSpaceDE w:val="0"/>
        <w:autoSpaceDN w:val="0"/>
        <w:spacing w:before="190" w:after="0" w:line="262" w:lineRule="auto"/>
        <w:ind w:left="420" w:right="-1"/>
        <w:rPr>
          <w:sz w:val="28"/>
          <w:szCs w:val="28"/>
        </w:rPr>
      </w:pPr>
      <w:r w:rsidRPr="00B73A38">
        <w:rPr>
          <w:rFonts w:ascii="Times New Roman" w:eastAsia="Times New Roman" w:hAnsi="Times New Roman"/>
          <w:color w:val="000000"/>
          <w:sz w:val="28"/>
          <w:szCs w:val="28"/>
        </w:rPr>
        <w:t>— 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1F4DDB" w:rsidRDefault="001F4DDB" w:rsidP="006C364A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7D82" w:rsidRPr="006C364A" w:rsidRDefault="006C364A" w:rsidP="006C364A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96F56" w:rsidRPr="006C364A">
        <w:rPr>
          <w:rFonts w:ascii="Times New Roman" w:hAnsi="Times New Roman" w:cs="Times New Roman"/>
          <w:b/>
          <w:sz w:val="28"/>
          <w:szCs w:val="28"/>
        </w:rPr>
        <w:t xml:space="preserve">Используемые </w:t>
      </w:r>
      <w:r w:rsidR="00F73964">
        <w:rPr>
          <w:rFonts w:ascii="Times New Roman" w:hAnsi="Times New Roman" w:cs="Times New Roman"/>
          <w:b/>
          <w:sz w:val="28"/>
          <w:szCs w:val="28"/>
        </w:rPr>
        <w:t>учебники</w:t>
      </w:r>
      <w:r w:rsidR="00E96F56" w:rsidRPr="00F73964">
        <w:rPr>
          <w:rFonts w:ascii="Times New Roman" w:hAnsi="Times New Roman" w:cs="Times New Roman"/>
          <w:b/>
          <w:sz w:val="28"/>
          <w:szCs w:val="28"/>
        </w:rPr>
        <w:t>:</w:t>
      </w:r>
    </w:p>
    <w:p w:rsidR="005C607D" w:rsidRDefault="006C364A" w:rsidP="006C364A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C103E">
        <w:rPr>
          <w:rFonts w:ascii="Times New Roman" w:hAnsi="Times New Roman" w:cs="Times New Roman"/>
          <w:sz w:val="28"/>
          <w:szCs w:val="28"/>
        </w:rPr>
        <w:t xml:space="preserve"> </w:t>
      </w:r>
      <w:r w:rsidR="005C607D">
        <w:rPr>
          <w:rFonts w:ascii="Times New Roman" w:hAnsi="Times New Roman" w:cs="Times New Roman"/>
          <w:sz w:val="28"/>
          <w:szCs w:val="28"/>
        </w:rPr>
        <w:t>Азбука. 1</w:t>
      </w:r>
      <w:r w:rsidR="00E96F56" w:rsidRPr="000F7D82">
        <w:rPr>
          <w:rFonts w:ascii="Times New Roman" w:hAnsi="Times New Roman" w:cs="Times New Roman"/>
          <w:sz w:val="28"/>
          <w:szCs w:val="28"/>
        </w:rPr>
        <w:t xml:space="preserve"> класс: учебник для общеобраз</w:t>
      </w:r>
      <w:r w:rsidR="005C607D">
        <w:rPr>
          <w:rFonts w:ascii="Times New Roman" w:hAnsi="Times New Roman" w:cs="Times New Roman"/>
          <w:sz w:val="28"/>
          <w:szCs w:val="28"/>
        </w:rPr>
        <w:t xml:space="preserve">овательных </w:t>
      </w:r>
      <w:r w:rsidR="009C103E">
        <w:rPr>
          <w:rFonts w:ascii="Times New Roman" w:hAnsi="Times New Roman" w:cs="Times New Roman"/>
          <w:sz w:val="28"/>
          <w:szCs w:val="28"/>
        </w:rPr>
        <w:t xml:space="preserve">учреждений, </w:t>
      </w:r>
      <w:r w:rsidR="009C103E" w:rsidRPr="000F7D82">
        <w:rPr>
          <w:rFonts w:ascii="Times New Roman" w:hAnsi="Times New Roman" w:cs="Times New Roman"/>
          <w:sz w:val="28"/>
          <w:szCs w:val="28"/>
        </w:rPr>
        <w:t>В.Г.</w:t>
      </w:r>
      <w:r w:rsidR="005C607D">
        <w:rPr>
          <w:rFonts w:ascii="Times New Roman" w:hAnsi="Times New Roman" w:cs="Times New Roman"/>
          <w:sz w:val="28"/>
          <w:szCs w:val="28"/>
        </w:rPr>
        <w:t xml:space="preserve"> Горецкий, В.А. Ки</w:t>
      </w:r>
      <w:r w:rsidR="001F4DDB">
        <w:rPr>
          <w:rFonts w:ascii="Times New Roman" w:hAnsi="Times New Roman" w:cs="Times New Roman"/>
          <w:sz w:val="28"/>
          <w:szCs w:val="28"/>
        </w:rPr>
        <w:t>рюшкина. – М.: Просвещение</w:t>
      </w:r>
    </w:p>
    <w:p w:rsidR="005C607D" w:rsidRDefault="00E96F56" w:rsidP="006C364A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7D82">
        <w:rPr>
          <w:rFonts w:ascii="Times New Roman" w:hAnsi="Times New Roman" w:cs="Times New Roman"/>
          <w:sz w:val="28"/>
          <w:szCs w:val="28"/>
        </w:rPr>
        <w:t xml:space="preserve"> </w:t>
      </w:r>
      <w:r w:rsidR="006C364A">
        <w:rPr>
          <w:rFonts w:ascii="Times New Roman" w:hAnsi="Times New Roman" w:cs="Times New Roman"/>
          <w:sz w:val="28"/>
          <w:szCs w:val="28"/>
        </w:rPr>
        <w:t>2.</w:t>
      </w:r>
      <w:r w:rsidR="005C607D">
        <w:rPr>
          <w:rFonts w:ascii="Times New Roman" w:hAnsi="Times New Roman" w:cs="Times New Roman"/>
          <w:sz w:val="28"/>
          <w:szCs w:val="28"/>
        </w:rPr>
        <w:t>Русский язык. 1</w:t>
      </w:r>
      <w:r w:rsidRPr="000F7D82">
        <w:rPr>
          <w:rFonts w:ascii="Times New Roman" w:hAnsi="Times New Roman" w:cs="Times New Roman"/>
          <w:sz w:val="28"/>
          <w:szCs w:val="28"/>
        </w:rPr>
        <w:t xml:space="preserve"> класс: учебник для общеобразовательных учреждений</w:t>
      </w:r>
      <w:r w:rsidR="005C607D">
        <w:rPr>
          <w:rFonts w:ascii="Times New Roman" w:hAnsi="Times New Roman" w:cs="Times New Roman"/>
          <w:sz w:val="28"/>
          <w:szCs w:val="28"/>
        </w:rPr>
        <w:t xml:space="preserve">., В.Г. Горецкий, В.П. </w:t>
      </w:r>
      <w:proofErr w:type="spellStart"/>
      <w:r w:rsidR="005C607D">
        <w:rPr>
          <w:rFonts w:ascii="Times New Roman" w:hAnsi="Times New Roman" w:cs="Times New Roman"/>
          <w:sz w:val="28"/>
          <w:szCs w:val="28"/>
        </w:rPr>
        <w:t>К</w:t>
      </w:r>
      <w:r w:rsidR="001F4DDB">
        <w:rPr>
          <w:rFonts w:ascii="Times New Roman" w:hAnsi="Times New Roman" w:cs="Times New Roman"/>
          <w:sz w:val="28"/>
          <w:szCs w:val="28"/>
        </w:rPr>
        <w:t>анакина</w:t>
      </w:r>
      <w:proofErr w:type="spellEnd"/>
      <w:r w:rsidR="001F4DDB">
        <w:rPr>
          <w:rFonts w:ascii="Times New Roman" w:hAnsi="Times New Roman" w:cs="Times New Roman"/>
          <w:sz w:val="28"/>
          <w:szCs w:val="28"/>
        </w:rPr>
        <w:t>. – М.: Просвещение</w:t>
      </w:r>
    </w:p>
    <w:p w:rsidR="005C607D" w:rsidRDefault="006C364A" w:rsidP="006C364A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5C607D" w:rsidRPr="005C607D">
        <w:rPr>
          <w:rFonts w:ascii="Times New Roman" w:hAnsi="Times New Roman" w:cs="Times New Roman"/>
          <w:sz w:val="28"/>
          <w:szCs w:val="28"/>
        </w:rPr>
        <w:t xml:space="preserve"> </w:t>
      </w:r>
      <w:r w:rsidR="005C607D">
        <w:rPr>
          <w:rFonts w:ascii="Times New Roman" w:hAnsi="Times New Roman" w:cs="Times New Roman"/>
          <w:sz w:val="28"/>
          <w:szCs w:val="28"/>
        </w:rPr>
        <w:t>Русский язык. 2</w:t>
      </w:r>
      <w:r w:rsidR="005C607D" w:rsidRPr="000F7D82">
        <w:rPr>
          <w:rFonts w:ascii="Times New Roman" w:hAnsi="Times New Roman" w:cs="Times New Roman"/>
          <w:sz w:val="28"/>
          <w:szCs w:val="28"/>
        </w:rPr>
        <w:t xml:space="preserve"> класс: учебник </w:t>
      </w:r>
      <w:r w:rsidR="005C607D">
        <w:rPr>
          <w:rFonts w:ascii="Times New Roman" w:hAnsi="Times New Roman" w:cs="Times New Roman"/>
          <w:sz w:val="28"/>
          <w:szCs w:val="28"/>
        </w:rPr>
        <w:t>в 2–х частях</w:t>
      </w:r>
      <w:r w:rsidR="005C607D" w:rsidRPr="000F7D82">
        <w:rPr>
          <w:rFonts w:ascii="Times New Roman" w:hAnsi="Times New Roman" w:cs="Times New Roman"/>
          <w:sz w:val="28"/>
          <w:szCs w:val="28"/>
        </w:rPr>
        <w:t xml:space="preserve"> для общеобразовательных учреждений</w:t>
      </w:r>
      <w:r w:rsidR="005C607D">
        <w:rPr>
          <w:rFonts w:ascii="Times New Roman" w:hAnsi="Times New Roman" w:cs="Times New Roman"/>
          <w:sz w:val="28"/>
          <w:szCs w:val="28"/>
        </w:rPr>
        <w:t xml:space="preserve">., В.Г. Горецкий, В.П. </w:t>
      </w:r>
      <w:proofErr w:type="spellStart"/>
      <w:r w:rsidR="005C607D">
        <w:rPr>
          <w:rFonts w:ascii="Times New Roman" w:hAnsi="Times New Roman" w:cs="Times New Roman"/>
          <w:sz w:val="28"/>
          <w:szCs w:val="28"/>
        </w:rPr>
        <w:t>К</w:t>
      </w:r>
      <w:r w:rsidR="001F4DDB">
        <w:rPr>
          <w:rFonts w:ascii="Times New Roman" w:hAnsi="Times New Roman" w:cs="Times New Roman"/>
          <w:sz w:val="28"/>
          <w:szCs w:val="28"/>
        </w:rPr>
        <w:t>анакина</w:t>
      </w:r>
      <w:proofErr w:type="spellEnd"/>
      <w:r w:rsidR="001F4DDB">
        <w:rPr>
          <w:rFonts w:ascii="Times New Roman" w:hAnsi="Times New Roman" w:cs="Times New Roman"/>
          <w:sz w:val="28"/>
          <w:szCs w:val="28"/>
        </w:rPr>
        <w:t>. – М.: Просвещение</w:t>
      </w:r>
    </w:p>
    <w:p w:rsidR="005C607D" w:rsidRDefault="006C364A" w:rsidP="005C607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C607D" w:rsidRPr="005C607D">
        <w:rPr>
          <w:rFonts w:ascii="Times New Roman" w:hAnsi="Times New Roman" w:cs="Times New Roman"/>
          <w:sz w:val="28"/>
          <w:szCs w:val="28"/>
        </w:rPr>
        <w:t xml:space="preserve"> </w:t>
      </w:r>
      <w:r w:rsidR="005C607D">
        <w:rPr>
          <w:rFonts w:ascii="Times New Roman" w:hAnsi="Times New Roman" w:cs="Times New Roman"/>
          <w:sz w:val="28"/>
          <w:szCs w:val="28"/>
        </w:rPr>
        <w:t>Русский язык. 3</w:t>
      </w:r>
      <w:r w:rsidR="005C607D" w:rsidRPr="000F7D82">
        <w:rPr>
          <w:rFonts w:ascii="Times New Roman" w:hAnsi="Times New Roman" w:cs="Times New Roman"/>
          <w:sz w:val="28"/>
          <w:szCs w:val="28"/>
        </w:rPr>
        <w:t xml:space="preserve"> класс: учебник</w:t>
      </w:r>
      <w:r w:rsidR="005C607D" w:rsidRPr="005C607D">
        <w:rPr>
          <w:rFonts w:ascii="Times New Roman" w:hAnsi="Times New Roman" w:cs="Times New Roman"/>
          <w:sz w:val="28"/>
          <w:szCs w:val="28"/>
        </w:rPr>
        <w:t xml:space="preserve"> </w:t>
      </w:r>
      <w:r w:rsidR="005C607D">
        <w:rPr>
          <w:rFonts w:ascii="Times New Roman" w:hAnsi="Times New Roman" w:cs="Times New Roman"/>
          <w:sz w:val="28"/>
          <w:szCs w:val="28"/>
        </w:rPr>
        <w:t>в 2–х частях</w:t>
      </w:r>
      <w:r w:rsidR="005C607D" w:rsidRPr="000F7D82">
        <w:rPr>
          <w:rFonts w:ascii="Times New Roman" w:hAnsi="Times New Roman" w:cs="Times New Roman"/>
          <w:sz w:val="28"/>
          <w:szCs w:val="28"/>
        </w:rPr>
        <w:t xml:space="preserve"> для общеобразовательных учреждений</w:t>
      </w:r>
      <w:r w:rsidR="005C607D">
        <w:rPr>
          <w:rFonts w:ascii="Times New Roman" w:hAnsi="Times New Roman" w:cs="Times New Roman"/>
          <w:sz w:val="28"/>
          <w:szCs w:val="28"/>
        </w:rPr>
        <w:t xml:space="preserve">., В.Г. Горецкий, В.П. </w:t>
      </w:r>
      <w:proofErr w:type="spellStart"/>
      <w:r w:rsidR="005C607D">
        <w:rPr>
          <w:rFonts w:ascii="Times New Roman" w:hAnsi="Times New Roman" w:cs="Times New Roman"/>
          <w:sz w:val="28"/>
          <w:szCs w:val="28"/>
        </w:rPr>
        <w:t>К</w:t>
      </w:r>
      <w:r w:rsidR="001F4DDB">
        <w:rPr>
          <w:rFonts w:ascii="Times New Roman" w:hAnsi="Times New Roman" w:cs="Times New Roman"/>
          <w:sz w:val="28"/>
          <w:szCs w:val="28"/>
        </w:rPr>
        <w:t>анакина</w:t>
      </w:r>
      <w:proofErr w:type="spellEnd"/>
      <w:r w:rsidR="001F4DDB">
        <w:rPr>
          <w:rFonts w:ascii="Times New Roman" w:hAnsi="Times New Roman" w:cs="Times New Roman"/>
          <w:sz w:val="28"/>
          <w:szCs w:val="28"/>
        </w:rPr>
        <w:t>. – М.: Просвещение</w:t>
      </w:r>
    </w:p>
    <w:p w:rsidR="005C607D" w:rsidRDefault="00E96F56" w:rsidP="005C607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7D82">
        <w:rPr>
          <w:rFonts w:ascii="Times New Roman" w:hAnsi="Times New Roman" w:cs="Times New Roman"/>
          <w:sz w:val="28"/>
          <w:szCs w:val="28"/>
        </w:rPr>
        <w:t xml:space="preserve"> </w:t>
      </w:r>
      <w:r w:rsidR="005C607D">
        <w:rPr>
          <w:rFonts w:ascii="Times New Roman" w:hAnsi="Times New Roman" w:cs="Times New Roman"/>
          <w:sz w:val="28"/>
          <w:szCs w:val="28"/>
        </w:rPr>
        <w:t>5. Русский язык. 4</w:t>
      </w:r>
      <w:r w:rsidR="005C607D" w:rsidRPr="000F7D82">
        <w:rPr>
          <w:rFonts w:ascii="Times New Roman" w:hAnsi="Times New Roman" w:cs="Times New Roman"/>
          <w:sz w:val="28"/>
          <w:szCs w:val="28"/>
        </w:rPr>
        <w:t xml:space="preserve"> класс: учебник</w:t>
      </w:r>
      <w:r w:rsidR="005C607D">
        <w:rPr>
          <w:rFonts w:ascii="Times New Roman" w:hAnsi="Times New Roman" w:cs="Times New Roman"/>
          <w:sz w:val="28"/>
          <w:szCs w:val="28"/>
        </w:rPr>
        <w:t xml:space="preserve"> в 2–х частях</w:t>
      </w:r>
      <w:r w:rsidR="005C607D" w:rsidRPr="000F7D82">
        <w:rPr>
          <w:rFonts w:ascii="Times New Roman" w:hAnsi="Times New Roman" w:cs="Times New Roman"/>
          <w:sz w:val="28"/>
          <w:szCs w:val="28"/>
        </w:rPr>
        <w:t xml:space="preserve"> для общеобразовательных учреждений</w:t>
      </w:r>
      <w:r w:rsidR="005C607D">
        <w:rPr>
          <w:rFonts w:ascii="Times New Roman" w:hAnsi="Times New Roman" w:cs="Times New Roman"/>
          <w:sz w:val="28"/>
          <w:szCs w:val="28"/>
        </w:rPr>
        <w:t xml:space="preserve">., В.Г. Горецкий, В.П. </w:t>
      </w:r>
      <w:proofErr w:type="spellStart"/>
      <w:r w:rsidR="005C607D">
        <w:rPr>
          <w:rFonts w:ascii="Times New Roman" w:hAnsi="Times New Roman" w:cs="Times New Roman"/>
          <w:sz w:val="28"/>
          <w:szCs w:val="28"/>
        </w:rPr>
        <w:t>К</w:t>
      </w:r>
      <w:r w:rsidR="001F4DDB">
        <w:rPr>
          <w:rFonts w:ascii="Times New Roman" w:hAnsi="Times New Roman" w:cs="Times New Roman"/>
          <w:sz w:val="28"/>
          <w:szCs w:val="28"/>
        </w:rPr>
        <w:t>анакина</w:t>
      </w:r>
      <w:proofErr w:type="spellEnd"/>
      <w:r w:rsidR="001F4DDB">
        <w:rPr>
          <w:rFonts w:ascii="Times New Roman" w:hAnsi="Times New Roman" w:cs="Times New Roman"/>
          <w:sz w:val="28"/>
          <w:szCs w:val="28"/>
        </w:rPr>
        <w:t>. – М.: Просвещение</w:t>
      </w:r>
    </w:p>
    <w:p w:rsidR="001F4DDB" w:rsidRDefault="000F7D82" w:rsidP="005C607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364A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E96F56" w:rsidRPr="006C364A">
        <w:rPr>
          <w:rFonts w:ascii="Times New Roman" w:hAnsi="Times New Roman" w:cs="Times New Roman"/>
          <w:b/>
          <w:sz w:val="28"/>
          <w:szCs w:val="28"/>
        </w:rPr>
        <w:t xml:space="preserve">Средствами контроля на уроках </w:t>
      </w:r>
      <w:r w:rsidR="005C607D">
        <w:rPr>
          <w:rFonts w:ascii="Times New Roman" w:hAnsi="Times New Roman" w:cs="Times New Roman"/>
          <w:b/>
          <w:sz w:val="28"/>
          <w:szCs w:val="28"/>
        </w:rPr>
        <w:t>русского языка</w:t>
      </w:r>
      <w:r w:rsidR="00E96F56" w:rsidRPr="006C364A">
        <w:rPr>
          <w:rFonts w:ascii="Times New Roman" w:hAnsi="Times New Roman" w:cs="Times New Roman"/>
          <w:b/>
          <w:sz w:val="28"/>
          <w:szCs w:val="28"/>
        </w:rPr>
        <w:t xml:space="preserve"> являются</w:t>
      </w:r>
      <w:r w:rsidR="00E96F56" w:rsidRPr="000F7D82">
        <w:rPr>
          <w:rFonts w:ascii="Times New Roman" w:hAnsi="Times New Roman" w:cs="Times New Roman"/>
          <w:sz w:val="28"/>
          <w:szCs w:val="28"/>
        </w:rPr>
        <w:t>: проверочные работы, традиционные и тестовые контрольные работы, защита проектов, презентация исследовательских работ.</w:t>
      </w:r>
    </w:p>
    <w:p w:rsidR="001F4DDB" w:rsidRPr="006C364A" w:rsidRDefault="001F4DDB" w:rsidP="001F4DDB">
      <w:pPr>
        <w:shd w:val="clear" w:color="auto" w:fill="FCFCFC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        </w:t>
      </w:r>
      <w:r w:rsidRPr="001422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</w:t>
      </w:r>
      <w:r w:rsidRPr="006C364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оличество</w:t>
      </w:r>
      <w:r w:rsidRPr="001422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6C364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часов:</w:t>
      </w:r>
    </w:p>
    <w:p w:rsidR="001F4DDB" w:rsidRPr="0014222D" w:rsidRDefault="001F4DDB" w:rsidP="001F4DDB">
      <w:pPr>
        <w:shd w:val="clear" w:color="auto" w:fill="FCFCFC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1 </w:t>
      </w:r>
      <w:r w:rsidRPr="0014222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класс – </w:t>
      </w:r>
      <w:r w:rsidR="00B73A3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 часа в неделю, 132</w:t>
      </w:r>
      <w:bookmarkStart w:id="0" w:name="_GoBack"/>
      <w:bookmarkEnd w:id="0"/>
      <w:r w:rsidRPr="00F7396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часа в год</w:t>
      </w:r>
    </w:p>
    <w:p w:rsidR="001F4DDB" w:rsidRDefault="001F4DDB" w:rsidP="001F4DDB">
      <w:pPr>
        <w:shd w:val="clear" w:color="auto" w:fill="FCFCFC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 класс – 4 часа в неделю, 140 часов</w:t>
      </w:r>
      <w:r w:rsidRPr="00F7396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год</w:t>
      </w:r>
    </w:p>
    <w:p w:rsidR="001F4DDB" w:rsidRPr="006C364A" w:rsidRDefault="001F4DDB" w:rsidP="001F4DDB">
      <w:pPr>
        <w:shd w:val="clear" w:color="auto" w:fill="FCFCFC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 класс – 3 часа в неделю, 105 часов</w:t>
      </w:r>
      <w:r w:rsidRPr="00F7396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год</w:t>
      </w:r>
    </w:p>
    <w:p w:rsidR="000A590E" w:rsidRPr="001F4DDB" w:rsidRDefault="001F4DDB" w:rsidP="001F4D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 класс – 4 часа в неделю, 140 часов</w:t>
      </w:r>
      <w:r w:rsidRPr="00F7396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год</w:t>
      </w:r>
    </w:p>
    <w:sectPr w:rsidR="000A590E" w:rsidRPr="001F4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erif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A977BF"/>
    <w:multiLevelType w:val="multilevel"/>
    <w:tmpl w:val="5614A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CA15CD7"/>
    <w:multiLevelType w:val="hybridMultilevel"/>
    <w:tmpl w:val="FA785072"/>
    <w:lvl w:ilvl="0" w:tplc="1B0CF63C">
      <w:start w:val="10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394D43"/>
    <w:multiLevelType w:val="hybridMultilevel"/>
    <w:tmpl w:val="8FF2B134"/>
    <w:lvl w:ilvl="0" w:tplc="51D4A822">
      <w:start w:val="5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057"/>
    <w:rsid w:val="000A590E"/>
    <w:rsid w:val="000F7D82"/>
    <w:rsid w:val="0014222D"/>
    <w:rsid w:val="001F4DDB"/>
    <w:rsid w:val="002F6536"/>
    <w:rsid w:val="005C607D"/>
    <w:rsid w:val="006C364A"/>
    <w:rsid w:val="009C103E"/>
    <w:rsid w:val="00AC4057"/>
    <w:rsid w:val="00B73A38"/>
    <w:rsid w:val="00D94236"/>
    <w:rsid w:val="00E96F56"/>
    <w:rsid w:val="00F73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589F8"/>
  <w15:chartTrackingRefBased/>
  <w15:docId w15:val="{44684522-011A-45DC-BA47-61A3B02A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3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422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7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 комп</dc:creator>
  <cp:keywords/>
  <dc:description/>
  <cp:lastModifiedBy>Людмила</cp:lastModifiedBy>
  <cp:revision>3</cp:revision>
  <dcterms:created xsi:type="dcterms:W3CDTF">2022-10-19T07:10:00Z</dcterms:created>
  <dcterms:modified xsi:type="dcterms:W3CDTF">2022-10-19T07:22:00Z</dcterms:modified>
</cp:coreProperties>
</file>